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491649A" wp14:paraId="2840ACDA" wp14:textId="000C82DF">
      <w:pPr>
        <w:pStyle w:val="Title"/>
      </w:pPr>
      <w:r w:rsidR="1C44C710">
        <w:rPr/>
        <w:t>Presteigne Memorial Hall: Risk Management Policy</w:t>
      </w:r>
    </w:p>
    <w:p xmlns:wp14="http://schemas.microsoft.com/office/word/2010/wordml" w:rsidP="5491649A" wp14:paraId="5EC2216C" wp14:textId="3CE238E1">
      <w:pPr>
        <w:pStyle w:val="Normal"/>
      </w:pPr>
    </w:p>
    <w:p xmlns:wp14="http://schemas.microsoft.com/office/word/2010/wordml" w:rsidP="5491649A" wp14:paraId="06A836F8" wp14:textId="12A566C9">
      <w:pPr>
        <w:pStyle w:val="Normal"/>
      </w:pPr>
    </w:p>
    <w:p xmlns:wp14="http://schemas.microsoft.com/office/word/2010/wordml" w:rsidP="5491649A" wp14:paraId="3CD2D9FA" wp14:textId="064D2D6E">
      <w:pPr>
        <w:pStyle w:val="Normal"/>
      </w:pPr>
      <w:r w:rsidR="1C44C710">
        <w:rPr/>
        <w:t xml:space="preserve">This policy coves the management of risks associated with finance, </w:t>
      </w:r>
      <w:r w:rsidR="1C44C710">
        <w:rPr/>
        <w:t>health</w:t>
      </w:r>
      <w:r w:rsidR="1C44C710">
        <w:rPr/>
        <w:t xml:space="preserve"> and safety.</w:t>
      </w:r>
    </w:p>
    <w:p xmlns:wp14="http://schemas.microsoft.com/office/word/2010/wordml" w:rsidP="5491649A" wp14:paraId="1152C2D9" wp14:textId="5924AD16">
      <w:pPr>
        <w:pStyle w:val="Normal"/>
      </w:pPr>
    </w:p>
    <w:p xmlns:wp14="http://schemas.microsoft.com/office/word/2010/wordml" w:rsidP="5491649A" wp14:paraId="78D38019" wp14:textId="5E94986E">
      <w:pPr>
        <w:pStyle w:val="Normal"/>
      </w:pPr>
    </w:p>
    <w:p xmlns:wp14="http://schemas.microsoft.com/office/word/2010/wordml" w:rsidP="5491649A" wp14:paraId="56442FAF" wp14:textId="08D0D073">
      <w:pPr>
        <w:pStyle w:val="Heading1"/>
      </w:pPr>
      <w:r w:rsidR="1C44C710">
        <w:rPr/>
        <w:t>Financial</w:t>
      </w:r>
    </w:p>
    <w:p xmlns:wp14="http://schemas.microsoft.com/office/word/2010/wordml" w:rsidP="5491649A" wp14:paraId="6AD563A8" wp14:textId="3CDAB816">
      <w:pPr>
        <w:pStyle w:val="Heading2"/>
      </w:pPr>
      <w:r w:rsidR="1C44C710">
        <w:rPr/>
        <w:t>Investment Risk</w:t>
      </w:r>
    </w:p>
    <w:p xmlns:wp14="http://schemas.microsoft.com/office/word/2010/wordml" w:rsidP="5491649A" wp14:paraId="49102F5A" wp14:textId="3DE6A01F">
      <w:pPr>
        <w:pStyle w:val="Normal"/>
      </w:pPr>
      <w:r w:rsidR="1C44C710">
        <w:rPr/>
        <w:t xml:space="preserve">Because of the risk of Presteigne Memorial Hall incurring unexpected large expenditure, </w:t>
      </w:r>
      <w:r w:rsidR="1C44C710">
        <w:rPr/>
        <w:t>a significant proportion</w:t>
      </w:r>
      <w:r w:rsidR="1C44C710">
        <w:rPr/>
        <w:t xml:space="preserve"> of available assets will always be placed in the current account held with Lloyds Bank. The </w:t>
      </w:r>
      <w:r w:rsidR="1C44C710">
        <w:rPr/>
        <w:t>remainder</w:t>
      </w:r>
    </w:p>
    <w:p xmlns:wp14="http://schemas.microsoft.com/office/word/2010/wordml" w:rsidP="5491649A" wp14:paraId="69924458" wp14:textId="65E09A28">
      <w:pPr>
        <w:pStyle w:val="Normal"/>
      </w:pPr>
      <w:r w:rsidR="1C44C710">
        <w:rPr/>
        <w:t>In the unlikely event of a bank failing, P</w:t>
      </w:r>
      <w:r w:rsidR="6F91C1BC">
        <w:rPr/>
        <w:t xml:space="preserve">resteigne Memorial Hall </w:t>
      </w:r>
      <w:r w:rsidR="1C44C710">
        <w:rPr/>
        <w:t>is entitled to compensation under the terms of the</w:t>
      </w:r>
      <w:r w:rsidR="39D59EA7">
        <w:rPr/>
        <w:t xml:space="preserve"> </w:t>
      </w:r>
      <w:r w:rsidR="1C44C710">
        <w:rPr/>
        <w:t>government’s Financial Compensation Scheme. Not more than the limit for compensation will</w:t>
      </w:r>
      <w:r w:rsidR="35FD8FD8">
        <w:rPr/>
        <w:t xml:space="preserve"> </w:t>
      </w:r>
      <w:r w:rsidR="1C44C710">
        <w:rPr/>
        <w:t>therefore</w:t>
      </w:r>
      <w:r w:rsidR="1C44C710">
        <w:rPr/>
        <w:t xml:space="preserve"> be invested in any one bank.</w:t>
      </w:r>
    </w:p>
    <w:p xmlns:wp14="http://schemas.microsoft.com/office/word/2010/wordml" w:rsidP="5491649A" wp14:paraId="4D8E849C" wp14:textId="49B496D6">
      <w:pPr>
        <w:pStyle w:val="Normal"/>
      </w:pPr>
      <w:r w:rsidR="1C44C710">
        <w:rPr/>
        <w:t>No investments will be placed in any asset where capital is at risk such as the</w:t>
      </w:r>
      <w:r w:rsidR="0C61CD9C">
        <w:rPr/>
        <w:t xml:space="preserve"> </w:t>
      </w:r>
      <w:r w:rsidR="1C44C710">
        <w:rPr/>
        <w:t>stockmarket</w:t>
      </w:r>
      <w:r w:rsidR="1C44C710">
        <w:rPr/>
        <w:t>.</w:t>
      </w:r>
    </w:p>
    <w:p xmlns:wp14="http://schemas.microsoft.com/office/word/2010/wordml" w:rsidP="5491649A" wp14:paraId="2F9C39BA" wp14:textId="76961FF5">
      <w:pPr>
        <w:pStyle w:val="Heading2"/>
      </w:pPr>
      <w:r w:rsidR="1C44C710">
        <w:rPr/>
        <w:t>Fraud Risk</w:t>
      </w:r>
    </w:p>
    <w:p xmlns:wp14="http://schemas.microsoft.com/office/word/2010/wordml" w:rsidP="5491649A" wp14:paraId="18C44A24" wp14:textId="6FCCCADF">
      <w:pPr>
        <w:pStyle w:val="Normal"/>
      </w:pPr>
      <w:r w:rsidR="1C44C710">
        <w:rPr/>
        <w:t>An annual review of the accounts will be undertaken by an independent examiner</w:t>
      </w:r>
      <w:r w:rsidR="262D3E91">
        <w:rPr/>
        <w:t xml:space="preserve"> </w:t>
      </w:r>
      <w:r w:rsidR="1C44C710">
        <w:rPr/>
        <w:t>in accordance with</w:t>
      </w:r>
      <w:r w:rsidR="1C44C710">
        <w:rPr/>
        <w:t xml:space="preserve"> Charity Commission requirements.</w:t>
      </w:r>
    </w:p>
    <w:p xmlns:wp14="http://schemas.microsoft.com/office/word/2010/wordml" w:rsidP="5491649A" wp14:paraId="2DCE698D" wp14:textId="17165621">
      <w:pPr>
        <w:pStyle w:val="Heading2"/>
      </w:pPr>
      <w:r w:rsidR="1C44C710">
        <w:rPr/>
        <w:t>Insurance risk</w:t>
      </w:r>
    </w:p>
    <w:p xmlns:wp14="http://schemas.microsoft.com/office/word/2010/wordml" w:rsidP="5491649A" wp14:paraId="6207D5EA" wp14:textId="1BC6777D">
      <w:pPr>
        <w:pStyle w:val="Normal"/>
      </w:pPr>
      <w:r w:rsidR="1C44C710">
        <w:rPr/>
        <w:t>P</w:t>
      </w:r>
      <w:r w:rsidR="764FAF4D">
        <w:rPr/>
        <w:t xml:space="preserve">resteigne Memorial Hall </w:t>
      </w:r>
      <w:r w:rsidR="1C44C710">
        <w:rPr/>
        <w:t>will annually take out a suitable insurance policy to cover the building and contents of both the</w:t>
      </w:r>
      <w:r w:rsidR="4B343F41">
        <w:rPr/>
        <w:t xml:space="preserve"> </w:t>
      </w:r>
      <w:r w:rsidR="1C44C710">
        <w:rPr/>
        <w:t>village hall and the sports pavilion.</w:t>
      </w:r>
    </w:p>
    <w:p xmlns:wp14="http://schemas.microsoft.com/office/word/2010/wordml" w:rsidP="5491649A" wp14:paraId="0832649A" wp14:textId="5C3695EF">
      <w:pPr>
        <w:pStyle w:val="Heading2"/>
      </w:pPr>
      <w:r w:rsidR="1C44C710">
        <w:rPr/>
        <w:t>Health and Safety</w:t>
      </w:r>
    </w:p>
    <w:p xmlns:wp14="http://schemas.microsoft.com/office/word/2010/wordml" w:rsidP="5491649A" wp14:paraId="6A5A6A9B" wp14:textId="114085D4">
      <w:pPr>
        <w:pStyle w:val="Normal"/>
      </w:pPr>
      <w:r w:rsidR="1C44C710">
        <w:rPr/>
        <w:t xml:space="preserve">The Health, Safety and Welfare of all those managing, using, and visiting </w:t>
      </w:r>
      <w:r w:rsidR="335D94D3">
        <w:rPr/>
        <w:t>Presteigne Memorial</w:t>
      </w:r>
      <w:r w:rsidR="1C44C710">
        <w:rPr/>
        <w:t xml:space="preserve"> Hall</w:t>
      </w:r>
      <w:r w:rsidR="2CFAADB8">
        <w:rPr/>
        <w:t xml:space="preserve"> </w:t>
      </w:r>
      <w:r w:rsidR="1C44C710">
        <w:rPr/>
        <w:t>is paramount at all times</w:t>
      </w:r>
      <w:r w:rsidR="1C44C710">
        <w:rPr/>
        <w:t>.</w:t>
      </w:r>
    </w:p>
    <w:p xmlns:wp14="http://schemas.microsoft.com/office/word/2010/wordml" w:rsidP="5491649A" wp14:paraId="21875394" wp14:textId="31A50E6F">
      <w:pPr>
        <w:pStyle w:val="Normal"/>
      </w:pPr>
      <w:r w:rsidR="1C44C710">
        <w:rPr/>
        <w:t xml:space="preserve">The </w:t>
      </w:r>
      <w:r w:rsidR="55F50F39">
        <w:rPr/>
        <w:t>Board of Trustees</w:t>
      </w:r>
      <w:r w:rsidR="1C44C710">
        <w:rPr/>
        <w:t>, although having no legal requirement to record Health and Safety</w:t>
      </w:r>
      <w:r w:rsidR="0492977E">
        <w:rPr/>
        <w:t xml:space="preserve"> </w:t>
      </w:r>
      <w:r w:rsidR="1C44C710">
        <w:rPr/>
        <w:t>assessments, as trustees of the charity and as manager of non-domestic premises, recognises and</w:t>
      </w:r>
      <w:r w:rsidR="64858457">
        <w:rPr/>
        <w:t xml:space="preserve"> </w:t>
      </w:r>
      <w:r w:rsidR="1C44C710">
        <w:rPr/>
        <w:t>accepts its general duties under The Health and Safety at Work Act 1974 and The Management of</w:t>
      </w:r>
      <w:r w:rsidR="6900031D">
        <w:rPr/>
        <w:t xml:space="preserve"> </w:t>
      </w:r>
      <w:r w:rsidR="1C44C710">
        <w:rPr/>
        <w:t>Health and Safety at Work Regulations 1992 to ensure that the premises are safe and that risks are</w:t>
      </w:r>
      <w:r w:rsidR="6F6DFF5C">
        <w:rPr/>
        <w:t xml:space="preserve"> </w:t>
      </w:r>
      <w:r w:rsidR="1C44C710">
        <w:rPr/>
        <w:t xml:space="preserve">assessed and managed, </w:t>
      </w:r>
      <w:r w:rsidR="1C44C710">
        <w:rPr/>
        <w:t>so far as</w:t>
      </w:r>
      <w:r w:rsidR="1C44C710">
        <w:rPr/>
        <w:t xml:space="preserve"> is reasonably </w:t>
      </w:r>
      <w:r w:rsidR="1C44C710">
        <w:rPr/>
        <w:t>practicable</w:t>
      </w:r>
      <w:r w:rsidR="1C44C710">
        <w:rPr/>
        <w:t>.</w:t>
      </w:r>
    </w:p>
    <w:p xmlns:wp14="http://schemas.microsoft.com/office/word/2010/wordml" w:rsidP="5491649A" wp14:paraId="516C21E3" wp14:textId="11E8C27C">
      <w:pPr>
        <w:pStyle w:val="Normal"/>
      </w:pPr>
      <w:r w:rsidR="1C44C710">
        <w:rPr/>
        <w:t xml:space="preserve">The policy of the </w:t>
      </w:r>
      <w:r w:rsidR="5CBD4A4C">
        <w:rPr/>
        <w:t>Board</w:t>
      </w:r>
      <w:r w:rsidR="1C44C710">
        <w:rPr/>
        <w:t xml:space="preserve"> is to take reasonably </w:t>
      </w:r>
      <w:r w:rsidR="1C44C710">
        <w:rPr/>
        <w:t>practicable</w:t>
      </w:r>
      <w:r w:rsidR="1C44C710">
        <w:rPr/>
        <w:t xml:space="preserve"> measures in relation to the</w:t>
      </w:r>
      <w:r w:rsidR="36C3367A">
        <w:rPr/>
        <w:t xml:space="preserve"> </w:t>
      </w:r>
      <w:r w:rsidR="1C44C710">
        <w:rPr/>
        <w:t>management of P</w:t>
      </w:r>
      <w:r w:rsidR="43160D33">
        <w:rPr/>
        <w:t>resteigne Memorial</w:t>
      </w:r>
      <w:r w:rsidR="1C44C710">
        <w:rPr/>
        <w:t xml:space="preserve"> Hall to </w:t>
      </w:r>
      <w:r w:rsidR="1C44C710">
        <w:rPr/>
        <w:t>c</w:t>
      </w:r>
      <w:r w:rsidR="1C44C710">
        <w:rPr/>
        <w:t>omply with</w:t>
      </w:r>
      <w:r w:rsidR="1C44C710">
        <w:rPr/>
        <w:t xml:space="preserve"> </w:t>
      </w:r>
      <w:r w:rsidR="1C44C710">
        <w:rPr/>
        <w:t>all legislative requirements and codes of practice.</w:t>
      </w:r>
    </w:p>
    <w:p xmlns:wp14="http://schemas.microsoft.com/office/word/2010/wordml" w:rsidP="5491649A" wp14:paraId="3D74A5F4" wp14:textId="56EB1B5A">
      <w:pPr>
        <w:pStyle w:val="Heading1"/>
        <w:suppressLineNumbers w:val="0"/>
        <w:bidi w:val="0"/>
        <w:spacing w:before="360" w:beforeAutospacing="off" w:after="80" w:afterAutospacing="off" w:line="279" w:lineRule="auto"/>
        <w:ind w:left="0" w:right="0"/>
        <w:jc w:val="left"/>
      </w:pPr>
      <w:r w:rsidR="1C44C710">
        <w:rPr/>
        <w:t>D</w:t>
      </w:r>
      <w:r w:rsidR="501F21F0">
        <w:rPr/>
        <w:t>uties</w:t>
      </w:r>
    </w:p>
    <w:p xmlns:wp14="http://schemas.microsoft.com/office/word/2010/wordml" w:rsidP="5491649A" wp14:paraId="213F6CCB" wp14:textId="4AD31008">
      <w:pPr>
        <w:pStyle w:val="Normal"/>
        <w:bidi w:val="0"/>
      </w:pPr>
    </w:p>
    <w:p xmlns:wp14="http://schemas.microsoft.com/office/word/2010/wordml" w:rsidP="5491649A" wp14:paraId="1E6FD5E1" wp14:textId="649B7A59">
      <w:pPr>
        <w:pStyle w:val="Normal"/>
      </w:pPr>
      <w:r w:rsidR="1C44C710">
        <w:rPr/>
        <w:t xml:space="preserve">All </w:t>
      </w:r>
      <w:r w:rsidR="0F701D74">
        <w:rPr/>
        <w:t>Trustee</w:t>
      </w:r>
      <w:r w:rsidR="1C44C710">
        <w:rPr/>
        <w:t>s</w:t>
      </w:r>
      <w:r w:rsidR="29D779A2">
        <w:rPr/>
        <w:t>, Board Members</w:t>
      </w:r>
      <w:r w:rsidR="1C44C710">
        <w:rPr/>
        <w:t xml:space="preserve">, Hirers, </w:t>
      </w:r>
      <w:r w:rsidR="1C44C710">
        <w:rPr/>
        <w:t>Contractors</w:t>
      </w:r>
      <w:r w:rsidR="1C44C710">
        <w:rPr/>
        <w:t xml:space="preserve"> and Users of the Hall are expected to recognise and</w:t>
      </w:r>
      <w:r w:rsidR="3D7D6412">
        <w:rPr/>
        <w:t xml:space="preserve"> </w:t>
      </w:r>
      <w:r w:rsidR="1C44C710">
        <w:rPr/>
        <w:t>accept their duties:</w:t>
      </w:r>
    </w:p>
    <w:p xmlns:wp14="http://schemas.microsoft.com/office/word/2010/wordml" w:rsidP="5491649A" wp14:paraId="76DA1134" wp14:textId="50DBC340">
      <w:pPr>
        <w:pStyle w:val="Normal"/>
      </w:pPr>
      <w:r w:rsidR="1C44C710">
        <w:rPr/>
        <w:t>a) to follow health and safety instructions and to report dangers;</w:t>
      </w:r>
    </w:p>
    <w:p xmlns:wp14="http://schemas.microsoft.com/office/word/2010/wordml" w:rsidP="5491649A" wp14:paraId="1FDC4FD8" wp14:textId="572CFF47">
      <w:pPr>
        <w:pStyle w:val="Normal"/>
      </w:pPr>
      <w:r w:rsidR="1C44C710">
        <w:rPr/>
        <w:t>b) to take reasonable care for the health and safety of themselves and other persons who may be</w:t>
      </w:r>
      <w:r w:rsidR="1075B9D6">
        <w:rPr/>
        <w:t xml:space="preserve"> </w:t>
      </w:r>
      <w:r w:rsidR="1C44C710">
        <w:rPr/>
        <w:t>affected by their acts and omissions;</w:t>
      </w:r>
    </w:p>
    <w:p xmlns:wp14="http://schemas.microsoft.com/office/word/2010/wordml" w:rsidP="5491649A" wp14:paraId="45E4D8DE" wp14:textId="72CB5441">
      <w:pPr>
        <w:pStyle w:val="Normal"/>
      </w:pPr>
      <w:r w:rsidR="1C44C710">
        <w:rPr/>
        <w:t xml:space="preserve">c) as regards any duty imposed on the </w:t>
      </w:r>
      <w:r w:rsidR="6F2C7D87">
        <w:rPr/>
        <w:t>Board</w:t>
      </w:r>
      <w:r w:rsidR="1C44C710">
        <w:rPr/>
        <w:t xml:space="preserve">, to co-operate </w:t>
      </w:r>
      <w:r w:rsidR="1C44C710">
        <w:rPr/>
        <w:t>so far as</w:t>
      </w:r>
      <w:r w:rsidR="1C44C710">
        <w:rPr/>
        <w:t xml:space="preserve"> is necessary, to enable</w:t>
      </w:r>
      <w:r w:rsidR="05CDF4BA">
        <w:rPr/>
        <w:t xml:space="preserve"> </w:t>
      </w:r>
      <w:r w:rsidR="1C44C710">
        <w:rPr/>
        <w:t xml:space="preserve">that duty to be performed or </w:t>
      </w:r>
      <w:r w:rsidR="1C44C710">
        <w:rPr/>
        <w:t>complied with</w:t>
      </w:r>
      <w:r w:rsidR="1C44C710">
        <w:rPr/>
        <w:t>.</w:t>
      </w:r>
    </w:p>
    <w:p xmlns:wp14="http://schemas.microsoft.com/office/word/2010/wordml" w:rsidP="5491649A" wp14:paraId="504891F1" wp14:textId="281E85E3">
      <w:pPr>
        <w:pStyle w:val="Heading1"/>
        <w:bidi w:val="0"/>
      </w:pPr>
      <w:r w:rsidR="1C44C710">
        <w:rPr/>
        <w:t>O</w:t>
      </w:r>
      <w:r w:rsidR="107E4C06">
        <w:rPr/>
        <w:t>rganisation</w:t>
      </w:r>
    </w:p>
    <w:p xmlns:wp14="http://schemas.microsoft.com/office/word/2010/wordml" w:rsidP="5491649A" wp14:paraId="11FD11FA" wp14:textId="3862D521">
      <w:pPr>
        <w:pStyle w:val="Heading2"/>
      </w:pPr>
      <w:r w:rsidR="1C44C710">
        <w:rPr/>
        <w:t>General Responsibilities:</w:t>
      </w:r>
    </w:p>
    <w:p xmlns:wp14="http://schemas.microsoft.com/office/word/2010/wordml" w:rsidP="5491649A" wp14:paraId="5E9C3732" wp14:textId="55516F26">
      <w:pPr>
        <w:pStyle w:val="Normal"/>
      </w:pPr>
      <w:r w:rsidR="1C44C710">
        <w:rPr/>
        <w:t>i</w:t>
      </w:r>
      <w:r w:rsidR="1C44C710">
        <w:rPr/>
        <w:t>) All persons have responsibility for ensuring that their actions do not compromise the health</w:t>
      </w:r>
      <w:r w:rsidR="12528D85">
        <w:rPr/>
        <w:t xml:space="preserve"> </w:t>
      </w:r>
      <w:r w:rsidR="1C44C710">
        <w:rPr/>
        <w:t>and safety of themselves or any other person on the premises.</w:t>
      </w:r>
    </w:p>
    <w:p xmlns:wp14="http://schemas.microsoft.com/office/word/2010/wordml" w:rsidP="5491649A" wp14:paraId="650FB1FC" wp14:textId="2493F2EC">
      <w:pPr>
        <w:pStyle w:val="Normal"/>
      </w:pPr>
      <w:r w:rsidR="1C44C710">
        <w:rPr/>
        <w:t xml:space="preserve">ii) Anyone who </w:t>
      </w:r>
      <w:r w:rsidR="1C44C710">
        <w:rPr/>
        <w:t>observes</w:t>
      </w:r>
      <w:r w:rsidR="1C44C710">
        <w:rPr/>
        <w:t xml:space="preserve"> a practice or potential hazard, that could compromise the health and</w:t>
      </w:r>
      <w:r w:rsidR="4740B6C4">
        <w:rPr/>
        <w:t xml:space="preserve"> </w:t>
      </w:r>
      <w:r w:rsidR="1C44C710">
        <w:rPr/>
        <w:t>safety of any person, has the responsibility to act to remove such danger and further to</w:t>
      </w:r>
      <w:r w:rsidR="213E80C1">
        <w:rPr/>
        <w:t xml:space="preserve"> </w:t>
      </w:r>
      <w:r w:rsidR="1C44C710">
        <w:rPr/>
        <w:t xml:space="preserve">report such incidents in the Incident Book for the attention of the </w:t>
      </w:r>
      <w:r w:rsidR="6DD192A6">
        <w:rPr/>
        <w:t>Board</w:t>
      </w:r>
      <w:r w:rsidR="1C44C710">
        <w:rPr/>
        <w:t>.</w:t>
      </w:r>
    </w:p>
    <w:p xmlns:wp14="http://schemas.microsoft.com/office/word/2010/wordml" w:rsidP="5491649A" wp14:paraId="6844B4C4" wp14:textId="21E42A28">
      <w:pPr>
        <w:pStyle w:val="Normal"/>
      </w:pPr>
      <w:r w:rsidR="1C44C710">
        <w:rPr/>
        <w:t xml:space="preserve"> iii) Any</w:t>
      </w:r>
      <w:r w:rsidR="6B7FEA87">
        <w:rPr/>
        <w:t xml:space="preserve"> </w:t>
      </w:r>
      <w:r w:rsidR="1C44C710">
        <w:rPr/>
        <w:t xml:space="preserve">person noticing potentially hazardous, </w:t>
      </w:r>
      <w:r w:rsidR="1C44C710">
        <w:rPr/>
        <w:t>broken</w:t>
      </w:r>
      <w:r w:rsidR="1C44C710">
        <w:rPr/>
        <w:t xml:space="preserve"> or ineffective equipment has the</w:t>
      </w:r>
      <w:r w:rsidR="59DD70D1">
        <w:rPr/>
        <w:t xml:space="preserve"> </w:t>
      </w:r>
      <w:r w:rsidR="1C44C710">
        <w:rPr/>
        <w:t xml:space="preserve">responsibility to remove such equipment from use </w:t>
      </w:r>
      <w:r w:rsidR="1C44C710">
        <w:rPr/>
        <w:t>immediately</w:t>
      </w:r>
      <w:r w:rsidR="1C44C710">
        <w:rPr/>
        <w:t>, to draw attention to defects</w:t>
      </w:r>
      <w:r w:rsidR="36342725">
        <w:rPr/>
        <w:t xml:space="preserve"> </w:t>
      </w:r>
      <w:r w:rsidR="1C44C710">
        <w:rPr/>
        <w:t>by the use of</w:t>
      </w:r>
      <w:r w:rsidR="1C44C710">
        <w:rPr/>
        <w:t xml:space="preserve"> </w:t>
      </w:r>
      <w:r w:rsidR="1C44C710">
        <w:rPr/>
        <w:t>appropriate means</w:t>
      </w:r>
      <w:r w:rsidR="1C44C710">
        <w:rPr/>
        <w:t xml:space="preserve"> (e.g. a warning label) and to note such action in the</w:t>
      </w:r>
      <w:r w:rsidR="4258B3C9">
        <w:rPr/>
        <w:t xml:space="preserve"> </w:t>
      </w:r>
      <w:r w:rsidR="1C44C710">
        <w:rPr/>
        <w:t xml:space="preserve">Incident Book for the attention of the </w:t>
      </w:r>
      <w:r w:rsidR="0F1A0098">
        <w:rPr/>
        <w:t>Board</w:t>
      </w:r>
      <w:r w:rsidR="1C44C710">
        <w:rPr/>
        <w:t>.</w:t>
      </w:r>
    </w:p>
    <w:p xmlns:wp14="http://schemas.microsoft.com/office/word/2010/wordml" w:rsidP="5491649A" wp14:paraId="6F17D570" wp14:textId="59EB0BA9">
      <w:pPr>
        <w:pStyle w:val="Normal"/>
      </w:pPr>
      <w:r w:rsidR="1C44C710">
        <w:rPr/>
        <w:t>Hirers are responsible for:</w:t>
      </w:r>
    </w:p>
    <w:p xmlns:wp14="http://schemas.microsoft.com/office/word/2010/wordml" w:rsidP="5491649A" wp14:paraId="0D3E7B33" wp14:textId="4C7D97CA">
      <w:pPr>
        <w:pStyle w:val="Normal"/>
      </w:pPr>
      <w:r w:rsidR="1C44C710">
        <w:rPr/>
        <w:t>i</w:t>
      </w:r>
      <w:r w:rsidR="1C44C710">
        <w:rPr/>
        <w:t xml:space="preserve">) </w:t>
      </w:r>
      <w:r w:rsidR="1C44C710">
        <w:rPr/>
        <w:t>complying with</w:t>
      </w:r>
      <w:r w:rsidR="1C44C710">
        <w:rPr/>
        <w:t xml:space="preserve"> all conditions of hire, as set out in the Hiring Agreement, and for ensuring</w:t>
      </w:r>
      <w:r w:rsidR="1FC93917">
        <w:rPr/>
        <w:t xml:space="preserve"> </w:t>
      </w:r>
      <w:r w:rsidR="1C44C710">
        <w:rPr/>
        <w:t>that their organisation/party conducts its activities in line with such conditions, particularly</w:t>
      </w:r>
      <w:r w:rsidR="76695464">
        <w:rPr/>
        <w:t xml:space="preserve"> </w:t>
      </w:r>
      <w:r w:rsidR="1C44C710">
        <w:rPr/>
        <w:t>in respect of compliance with all safety requirements and safety notices. Hirers may have</w:t>
      </w:r>
      <w:r w:rsidR="75CDD144">
        <w:rPr/>
        <w:t xml:space="preserve"> </w:t>
      </w:r>
      <w:r w:rsidR="1C44C710">
        <w:rPr/>
        <w:t xml:space="preserve">responsibilities </w:t>
      </w:r>
      <w:r w:rsidR="1C44C710">
        <w:rPr/>
        <w:t>above and beyond</w:t>
      </w:r>
      <w:r w:rsidR="1C44C710">
        <w:rPr/>
        <w:t xml:space="preserve"> these </w:t>
      </w:r>
      <w:r w:rsidR="1C44C710">
        <w:rPr/>
        <w:t>with regard to</w:t>
      </w:r>
      <w:r w:rsidR="1C44C710">
        <w:rPr/>
        <w:t xml:space="preserve"> insurance and statutory</w:t>
      </w:r>
      <w:r w:rsidR="66A1BF4B">
        <w:rPr/>
        <w:t xml:space="preserve"> </w:t>
      </w:r>
      <w:r w:rsidR="1C44C710">
        <w:rPr/>
        <w:t xml:space="preserve">requirements relating to their </w:t>
      </w:r>
      <w:r w:rsidR="1C44C710">
        <w:rPr/>
        <w:t>particular organisation/activity</w:t>
      </w:r>
      <w:r w:rsidR="1C44C710">
        <w:rPr/>
        <w:t>;</w:t>
      </w:r>
    </w:p>
    <w:p xmlns:wp14="http://schemas.microsoft.com/office/word/2010/wordml" w:rsidP="5491649A" wp14:paraId="438022A7" wp14:textId="06FE68BA">
      <w:pPr>
        <w:pStyle w:val="Normal"/>
      </w:pPr>
      <w:r w:rsidR="1C44C710">
        <w:rPr/>
        <w:t>ii) ensuring familiarity with fire safety checks (e.g. keeping fire exits clear) and evacuation</w:t>
      </w:r>
      <w:r w:rsidR="44965801">
        <w:rPr/>
        <w:t xml:space="preserve"> </w:t>
      </w:r>
      <w:r w:rsidR="1C44C710">
        <w:rPr/>
        <w:t>procedures;</w:t>
      </w:r>
    </w:p>
    <w:p xmlns:wp14="http://schemas.microsoft.com/office/word/2010/wordml" w:rsidP="5491649A" wp14:paraId="2DD9C1B1" wp14:textId="34FAECBF">
      <w:pPr>
        <w:pStyle w:val="Normal"/>
      </w:pPr>
      <w:r w:rsidR="1C44C710">
        <w:rPr/>
        <w:t xml:space="preserve">iii) </w:t>
      </w:r>
      <w:r w:rsidR="1C44C710">
        <w:rPr/>
        <w:t>designating</w:t>
      </w:r>
      <w:r w:rsidR="1C44C710">
        <w:rPr/>
        <w:t xml:space="preserve"> a responsible person at each hiring/event who will take charge of evacuation in</w:t>
      </w:r>
      <w:r w:rsidR="3AC1F5B3">
        <w:rPr/>
        <w:t xml:space="preserve"> </w:t>
      </w:r>
      <w:r w:rsidR="1C44C710">
        <w:rPr/>
        <w:t>case of emergency;</w:t>
      </w:r>
    </w:p>
    <w:p xmlns:wp14="http://schemas.microsoft.com/office/word/2010/wordml" w:rsidP="5491649A" wp14:paraId="0A4D398B" wp14:textId="4FAFA996">
      <w:pPr>
        <w:pStyle w:val="Normal"/>
      </w:pPr>
      <w:r w:rsidR="1C44C710">
        <w:rPr/>
        <w:t>iv) ensuring that highly flammable substances are not brought into or used in any part of the</w:t>
      </w:r>
      <w:r w:rsidR="5381CFD9">
        <w:rPr/>
        <w:t xml:space="preserve"> </w:t>
      </w:r>
      <w:r w:rsidR="1C44C710">
        <w:rPr/>
        <w:t>premises;</w:t>
      </w:r>
    </w:p>
    <w:p xmlns:wp14="http://schemas.microsoft.com/office/word/2010/wordml" w:rsidP="5491649A" wp14:paraId="44B524C3" wp14:textId="6BE3CC11">
      <w:pPr>
        <w:pStyle w:val="Normal"/>
      </w:pPr>
      <w:r w:rsidR="1C44C710">
        <w:rPr/>
        <w:t xml:space="preserve">v) seeking the consent of the </w:t>
      </w:r>
      <w:r w:rsidR="7EA97B49">
        <w:rPr/>
        <w:t>Board</w:t>
      </w:r>
      <w:r w:rsidR="1C44C710">
        <w:rPr/>
        <w:t xml:space="preserve"> before erecting any internal</w:t>
      </w:r>
      <w:r w:rsidR="589984F6">
        <w:rPr/>
        <w:t xml:space="preserve"> </w:t>
      </w:r>
      <w:r w:rsidR="1C44C710">
        <w:rPr/>
        <w:t xml:space="preserve">decorations that may </w:t>
      </w:r>
      <w:r w:rsidR="1C44C710">
        <w:rPr/>
        <w:t>contain</w:t>
      </w:r>
      <w:r w:rsidR="1C44C710">
        <w:rPr/>
        <w:t xml:space="preserve"> combustible materials and ensuring that any allowed</w:t>
      </w:r>
      <w:r w:rsidR="798FA19C">
        <w:rPr/>
        <w:t xml:space="preserve"> </w:t>
      </w:r>
      <w:r w:rsidR="1C44C710">
        <w:rPr/>
        <w:t>decorations are not placed near light fittings or heaters;</w:t>
      </w:r>
    </w:p>
    <w:p xmlns:wp14="http://schemas.microsoft.com/office/word/2010/wordml" w:rsidP="5491649A" wp14:paraId="068DC818" wp14:textId="5F9E4695">
      <w:pPr>
        <w:pStyle w:val="Normal"/>
      </w:pPr>
      <w:r w:rsidR="1C44C710">
        <w:rPr/>
        <w:t>vi) checking that, if any portable electrical equipment is brought onto the premises, it is safe for</w:t>
      </w:r>
      <w:r w:rsidR="7DFB5FCC">
        <w:rPr/>
        <w:t xml:space="preserve"> </w:t>
      </w:r>
      <w:r w:rsidR="1C44C710">
        <w:rPr/>
        <w:t>use/has been P.A.T. tested.</w:t>
      </w:r>
    </w:p>
    <w:p xmlns:wp14="http://schemas.microsoft.com/office/word/2010/wordml" w:rsidP="5491649A" wp14:paraId="46E86020" wp14:textId="602A3F27">
      <w:pPr>
        <w:pStyle w:val="Normal"/>
      </w:pPr>
      <w:r w:rsidR="1C44C710">
        <w:rPr/>
        <w:t xml:space="preserve">vii) All hirers will be expected to </w:t>
      </w:r>
      <w:r w:rsidR="1C44C710">
        <w:rPr/>
        <w:t>read through</w:t>
      </w:r>
      <w:r w:rsidR="1C44C710">
        <w:rPr/>
        <w:t xml:space="preserve"> the whole of the Hiring Conditions and</w:t>
      </w:r>
      <w:r w:rsidR="55860383">
        <w:rPr/>
        <w:t xml:space="preserve"> </w:t>
      </w:r>
      <w:r w:rsidR="1C44C710">
        <w:rPr/>
        <w:t>sign the hiring form as evidence that they agree and accept these conditions. The hiring</w:t>
      </w:r>
      <w:r w:rsidR="584447DF">
        <w:rPr/>
        <w:t xml:space="preserve"> </w:t>
      </w:r>
      <w:r w:rsidR="1C44C710">
        <w:rPr/>
        <w:t>conditions will inform all hirers about safety procedures at the hall, which they will be</w:t>
      </w:r>
      <w:r w:rsidR="39FED1BE">
        <w:rPr/>
        <w:t xml:space="preserve"> </w:t>
      </w:r>
      <w:r w:rsidR="1C44C710">
        <w:rPr/>
        <w:t>expected to follow (e.g. fire evacuation; use of equipment; reporting of incidents/accidents).</w:t>
      </w:r>
    </w:p>
    <w:p xmlns:wp14="http://schemas.microsoft.com/office/word/2010/wordml" w:rsidP="5491649A" wp14:paraId="4D8FBE0D" wp14:textId="7BE834C1">
      <w:pPr>
        <w:pStyle w:val="Normal"/>
      </w:pPr>
      <w:r w:rsidR="1C44C710">
        <w:rPr/>
        <w:t xml:space="preserve">viii) Hirers </w:t>
      </w:r>
      <w:r w:rsidR="1C44C710">
        <w:rPr/>
        <w:t>are responsible for</w:t>
      </w:r>
      <w:r w:rsidR="1C44C710">
        <w:rPr/>
        <w:t xml:space="preserve"> the safety of people on the premises during the period of </w:t>
      </w:r>
      <w:r w:rsidR="1C44C710">
        <w:rPr/>
        <w:t>their</w:t>
      </w:r>
      <w:r w:rsidR="33C4B432">
        <w:rPr/>
        <w:t xml:space="preserve"> </w:t>
      </w:r>
      <w:r w:rsidR="1C44C710">
        <w:rPr/>
        <w:t xml:space="preserve">hire and should </w:t>
      </w:r>
      <w:r w:rsidR="1C44C710">
        <w:rPr/>
        <w:t>supervise</w:t>
      </w:r>
      <w:r w:rsidR="1C44C710">
        <w:rPr/>
        <w:t xml:space="preserve"> as necessary.</w:t>
      </w:r>
    </w:p>
    <w:p xmlns:wp14="http://schemas.microsoft.com/office/word/2010/wordml" w:rsidP="5491649A" wp14:paraId="3696F01D" wp14:textId="5B5BA015">
      <w:pPr>
        <w:pStyle w:val="Normal"/>
      </w:pPr>
      <w:r w:rsidR="1C44C710">
        <w:rPr/>
        <w:t>Contractors are responsible for:</w:t>
      </w:r>
    </w:p>
    <w:p xmlns:wp14="http://schemas.microsoft.com/office/word/2010/wordml" w:rsidP="5491649A" wp14:paraId="57619A1D" wp14:textId="4C713BBC">
      <w:pPr>
        <w:pStyle w:val="Normal"/>
      </w:pPr>
      <w:r w:rsidR="1C44C710">
        <w:rPr/>
        <w:t>i</w:t>
      </w:r>
      <w:r w:rsidR="1C44C710">
        <w:rPr/>
        <w:t xml:space="preserve">) safe working practices in respect of themselves and their employees and for meeting </w:t>
      </w:r>
      <w:r w:rsidR="1C44C710">
        <w:rPr/>
        <w:t>their</w:t>
      </w:r>
      <w:r w:rsidR="55E20480">
        <w:rPr/>
        <w:t xml:space="preserve"> </w:t>
      </w:r>
      <w:r w:rsidR="1C44C710">
        <w:rPr/>
        <w:t xml:space="preserve">statutory obligations </w:t>
      </w:r>
      <w:r w:rsidR="1C44C710">
        <w:rPr/>
        <w:t>with regard to</w:t>
      </w:r>
      <w:r w:rsidR="1C44C710">
        <w:rPr/>
        <w:t xml:space="preserve"> Health &amp; Safety legislation and Public Liability Insurance;</w:t>
      </w:r>
    </w:p>
    <w:p xmlns:wp14="http://schemas.microsoft.com/office/word/2010/wordml" w:rsidP="5491649A" wp14:paraId="11849AE4" wp14:textId="7B833352">
      <w:pPr>
        <w:pStyle w:val="Normal"/>
      </w:pPr>
      <w:r w:rsidR="1C44C710">
        <w:rPr/>
        <w:t>ii) having regard to the safety of hall users when working on the premises and/or in respect of</w:t>
      </w:r>
      <w:r w:rsidR="4DFF766E">
        <w:rPr/>
        <w:t xml:space="preserve"> </w:t>
      </w:r>
      <w:r w:rsidR="1C44C710">
        <w:rPr/>
        <w:t>anything left/stored on the premises;</w:t>
      </w:r>
    </w:p>
    <w:p xmlns:wp14="http://schemas.microsoft.com/office/word/2010/wordml" w:rsidP="5491649A" wp14:paraId="2E2F770B" wp14:textId="51B64E8E">
      <w:pPr>
        <w:pStyle w:val="Normal"/>
      </w:pPr>
      <w:r w:rsidR="1C44C710">
        <w:rPr/>
        <w:t xml:space="preserve">iii) </w:t>
      </w:r>
      <w:r w:rsidR="1C44C710">
        <w:rPr/>
        <w:t>advising</w:t>
      </w:r>
      <w:r w:rsidR="1C44C710">
        <w:rPr/>
        <w:t xml:space="preserve"> the </w:t>
      </w:r>
      <w:r w:rsidR="7EA97B49">
        <w:rPr/>
        <w:t>Board</w:t>
      </w:r>
      <w:r w:rsidR="1C44C710">
        <w:rPr/>
        <w:t xml:space="preserve"> of any flammable or toxic substances that may be used in the course</w:t>
      </w:r>
      <w:r w:rsidR="40376ED9">
        <w:rPr/>
        <w:t xml:space="preserve"> </w:t>
      </w:r>
      <w:r w:rsidR="1C44C710">
        <w:rPr/>
        <w:t>of work on the premises.</w:t>
      </w:r>
    </w:p>
    <w:p xmlns:wp14="http://schemas.microsoft.com/office/word/2010/wordml" w:rsidP="5491649A" wp14:paraId="5A2501F1" wp14:textId="6CBC903B">
      <w:pPr>
        <w:pStyle w:val="Normal"/>
      </w:pPr>
      <w:r w:rsidR="1C44C710">
        <w:rPr/>
        <w:t xml:space="preserve">iv) All contractors will be made aware of Health &amp; Safety Policy, any identified risks and </w:t>
      </w:r>
      <w:r w:rsidR="1C44C710">
        <w:rPr/>
        <w:t>their</w:t>
      </w:r>
      <w:r w:rsidR="45AC1353">
        <w:rPr/>
        <w:t xml:space="preserve"> </w:t>
      </w:r>
      <w:r w:rsidR="1C44C710">
        <w:rPr/>
        <w:t>responsibilities.</w:t>
      </w:r>
    </w:p>
    <w:p xmlns:wp14="http://schemas.microsoft.com/office/word/2010/wordml" w:rsidP="5491649A" wp14:paraId="2EDA4B1F" wp14:textId="7FB6BF88">
      <w:pPr>
        <w:pStyle w:val="Normal"/>
      </w:pPr>
      <w:r w:rsidR="1C44C710">
        <w:rPr/>
        <w:t xml:space="preserve">The </w:t>
      </w:r>
      <w:r w:rsidR="7EA97B49">
        <w:rPr/>
        <w:t>Board</w:t>
      </w:r>
      <w:r w:rsidR="1C44C710">
        <w:rPr/>
        <w:t xml:space="preserve"> </w:t>
      </w:r>
      <w:r w:rsidR="1C44C710">
        <w:rPr/>
        <w:t>are responsible for</w:t>
      </w:r>
      <w:r w:rsidR="1C44C710">
        <w:rPr/>
        <w:t>:</w:t>
      </w:r>
    </w:p>
    <w:p xmlns:wp14="http://schemas.microsoft.com/office/word/2010/wordml" w:rsidP="5491649A" wp14:paraId="4EA9616F" wp14:textId="64B1BFEE">
      <w:pPr>
        <w:pStyle w:val="Normal"/>
      </w:pPr>
      <w:r w:rsidR="1C44C710">
        <w:rPr/>
        <w:t>i</w:t>
      </w:r>
      <w:r w:rsidR="1C44C710">
        <w:rPr/>
        <w:t xml:space="preserve">) ensuring that all </w:t>
      </w:r>
      <w:r w:rsidR="7EA97B49">
        <w:rPr/>
        <w:t>Board</w:t>
      </w:r>
      <w:r w:rsidR="1C44C710">
        <w:rPr/>
        <w:t xml:space="preserve"> Members, Hirers, </w:t>
      </w:r>
      <w:r w:rsidR="1C44C710">
        <w:rPr/>
        <w:t>Contractors</w:t>
      </w:r>
      <w:r w:rsidR="1C44C710">
        <w:rPr/>
        <w:t xml:space="preserve"> and Users of the Hall are aware of</w:t>
      </w:r>
      <w:r w:rsidR="3754F239">
        <w:rPr/>
        <w:t xml:space="preserve"> </w:t>
      </w:r>
      <w:r w:rsidR="1C44C710">
        <w:rPr/>
        <w:t>the Health and Safety Policy;</w:t>
      </w:r>
    </w:p>
    <w:p xmlns:wp14="http://schemas.microsoft.com/office/word/2010/wordml" w:rsidP="5491649A" wp14:paraId="555DB781" wp14:textId="0A1EAB2F">
      <w:pPr>
        <w:pStyle w:val="Normal"/>
      </w:pPr>
      <w:r w:rsidR="1C44C710">
        <w:rPr/>
        <w:t>ii) ensuring that the Health and Safety Policy is fully implemented;</w:t>
      </w:r>
    </w:p>
    <w:p xmlns:wp14="http://schemas.microsoft.com/office/word/2010/wordml" w:rsidP="5491649A" wp14:paraId="06D87B37" wp14:textId="72A89E4E">
      <w:pPr>
        <w:pStyle w:val="Normal"/>
      </w:pPr>
      <w:r w:rsidR="1C44C710">
        <w:rPr/>
        <w:t>iii) monitoring compliance with Health and Safety guidelines;</w:t>
      </w:r>
    </w:p>
    <w:p xmlns:wp14="http://schemas.microsoft.com/office/word/2010/wordml" w:rsidP="5491649A" wp14:paraId="53C31BE6" wp14:textId="7C42E13B">
      <w:pPr>
        <w:pStyle w:val="Normal"/>
      </w:pPr>
      <w:r w:rsidR="1C44C710">
        <w:rPr/>
        <w:t>iv) regularly assessing and reviewing risks and recording such risks;</w:t>
      </w:r>
    </w:p>
    <w:p xmlns:wp14="http://schemas.microsoft.com/office/word/2010/wordml" w:rsidP="5491649A" wp14:paraId="59D8F26C" wp14:textId="66B15F84">
      <w:pPr>
        <w:pStyle w:val="Normal"/>
      </w:pPr>
      <w:r w:rsidR="1C44C710">
        <w:rPr/>
        <w:t>v) keeping an 'Incident Book' in which any incidents or actions that have, or might have,</w:t>
      </w:r>
      <w:r w:rsidR="26D9E388">
        <w:rPr/>
        <w:t xml:space="preserve"> </w:t>
      </w:r>
      <w:r w:rsidR="1C44C710">
        <w:rPr/>
        <w:t>affected the health and safety of any person may be reported and in which any defective or</w:t>
      </w:r>
      <w:r w:rsidR="09B41A65">
        <w:rPr/>
        <w:t xml:space="preserve"> </w:t>
      </w:r>
      <w:r w:rsidR="1C44C710">
        <w:rPr/>
        <w:t xml:space="preserve">broken equipment may be noted; this Incident Book </w:t>
      </w:r>
      <w:r w:rsidR="1C44C710">
        <w:rPr/>
        <w:t>is located in</w:t>
      </w:r>
      <w:r w:rsidR="1C44C710">
        <w:rPr/>
        <w:t xml:space="preserve"> the kitchen next to the First</w:t>
      </w:r>
      <w:r w:rsidR="34DCD962">
        <w:rPr/>
        <w:t xml:space="preserve"> </w:t>
      </w:r>
      <w:r w:rsidR="1C44C710">
        <w:rPr/>
        <w:t>Aid kit;</w:t>
      </w:r>
    </w:p>
    <w:p xmlns:wp14="http://schemas.microsoft.com/office/word/2010/wordml" w:rsidP="5491649A" wp14:paraId="38BE7BE6" wp14:textId="28E7A8CA">
      <w:pPr>
        <w:pStyle w:val="Normal"/>
      </w:pPr>
      <w:r w:rsidR="1C44C710">
        <w:rPr/>
        <w:t>vi) taking such action as may be necessary to rectify the situation, to correct faults or to arrange</w:t>
      </w:r>
      <w:r w:rsidR="5EEEEF06">
        <w:rPr/>
        <w:t xml:space="preserve"> </w:t>
      </w:r>
      <w:r w:rsidR="1C44C710">
        <w:rPr/>
        <w:t>repair of equipment to ensure health and safety and noting such action;</w:t>
      </w:r>
    </w:p>
    <w:p xmlns:wp14="http://schemas.microsoft.com/office/word/2010/wordml" w:rsidP="5491649A" wp14:paraId="450C7D80" wp14:textId="2CF43CD9">
      <w:pPr>
        <w:pStyle w:val="Normal"/>
      </w:pPr>
      <w:r w:rsidR="1C44C710">
        <w:rPr/>
        <w:t>vii) making such arrangements and releasing such funds as may be necessary to assist in the</w:t>
      </w:r>
    </w:p>
    <w:p xmlns:wp14="http://schemas.microsoft.com/office/word/2010/wordml" w:rsidP="5491649A" wp14:paraId="0F7071ED" wp14:textId="15C8BF66">
      <w:pPr>
        <w:pStyle w:val="Heading1"/>
      </w:pPr>
      <w:r w:rsidR="1C44C710">
        <w:rPr/>
        <w:t>implementation of this Policy;</w:t>
      </w:r>
    </w:p>
    <w:p xmlns:wp14="http://schemas.microsoft.com/office/word/2010/wordml" w:rsidP="5491649A" wp14:paraId="7A9483CA" wp14:textId="29BF2F08">
      <w:pPr>
        <w:pStyle w:val="Normal"/>
      </w:pPr>
      <w:r w:rsidR="1C44C710">
        <w:rPr/>
        <w:t xml:space="preserve">viii) making such representations to </w:t>
      </w:r>
      <w:r w:rsidR="7EA97B49">
        <w:rPr/>
        <w:t>Board</w:t>
      </w:r>
      <w:r w:rsidR="1C44C710">
        <w:rPr/>
        <w:t xml:space="preserve"> Members, Hirers, </w:t>
      </w:r>
      <w:r w:rsidR="1C44C710">
        <w:rPr/>
        <w:t>Contractors</w:t>
      </w:r>
      <w:r w:rsidR="1C44C710">
        <w:rPr/>
        <w:t xml:space="preserve"> and Users of the</w:t>
      </w:r>
      <w:r w:rsidR="62B6A991">
        <w:rPr/>
        <w:t xml:space="preserve"> </w:t>
      </w:r>
      <w:r w:rsidR="1C44C710">
        <w:rPr/>
        <w:t>Hall, as may be necessary to ensure their co-operation with Health and Safety Policy,</w:t>
      </w:r>
    </w:p>
    <w:p xmlns:wp14="http://schemas.microsoft.com/office/word/2010/wordml" w:rsidP="5491649A" wp14:paraId="394C998F" wp14:textId="6255623F">
      <w:pPr>
        <w:pStyle w:val="Normal"/>
      </w:pPr>
      <w:r w:rsidR="1C44C710">
        <w:rPr/>
        <w:t>particularly with regard to their actions and activities while on the premises;</w:t>
      </w:r>
    </w:p>
    <w:p xmlns:wp14="http://schemas.microsoft.com/office/word/2010/wordml" w:rsidP="5491649A" wp14:paraId="70126657" wp14:textId="11CFE9AE">
      <w:pPr>
        <w:pStyle w:val="Normal"/>
      </w:pPr>
      <w:r w:rsidR="1C44C710">
        <w:rPr/>
        <w:t xml:space="preserve">ix) cooperating with Hirers, </w:t>
      </w:r>
      <w:r w:rsidR="1C44C710">
        <w:rPr/>
        <w:t>Contractors</w:t>
      </w:r>
      <w:r w:rsidR="1C44C710">
        <w:rPr/>
        <w:t xml:space="preserve"> and Users of the Hall in pursuance of Health and Safety</w:t>
      </w:r>
      <w:r w:rsidR="2A531D9D">
        <w:rPr/>
        <w:t xml:space="preserve"> </w:t>
      </w:r>
      <w:r w:rsidR="1C44C710">
        <w:rPr/>
        <w:t>requirements;</w:t>
      </w:r>
    </w:p>
    <w:p xmlns:wp14="http://schemas.microsoft.com/office/word/2010/wordml" w:rsidP="5491649A" wp14:paraId="35EC8F4C" wp14:textId="51CE1BA9">
      <w:pPr>
        <w:pStyle w:val="Normal"/>
      </w:pPr>
      <w:r w:rsidR="1C44C710">
        <w:rPr/>
        <w:t>x) review of the full policy annually, with risk assessments and necessary amendments being</w:t>
      </w:r>
      <w:r w:rsidR="22A82CD8">
        <w:rPr/>
        <w:t xml:space="preserve"> </w:t>
      </w:r>
      <w:r w:rsidR="1C44C710">
        <w:rPr/>
        <w:t>made as necessary throughout the year. Such amendments will be appended to the policy</w:t>
      </w:r>
      <w:r w:rsidR="0B2DBBB1">
        <w:rPr/>
        <w:t xml:space="preserve"> </w:t>
      </w:r>
      <w:r w:rsidR="1C44C710">
        <w:rPr/>
        <w:t xml:space="preserve">document and made known to </w:t>
      </w:r>
      <w:r w:rsidR="7EA97B49">
        <w:rPr/>
        <w:t>Board</w:t>
      </w:r>
      <w:r w:rsidR="1C44C710">
        <w:rPr/>
        <w:t xml:space="preserve"> Members, Hirers, </w:t>
      </w:r>
      <w:r w:rsidR="1C44C710">
        <w:rPr/>
        <w:t>Contractors</w:t>
      </w:r>
      <w:r w:rsidR="1C44C710">
        <w:rPr/>
        <w:t xml:space="preserve"> and Users of the</w:t>
      </w:r>
      <w:r w:rsidR="480A795B">
        <w:rPr/>
        <w:t xml:space="preserve"> </w:t>
      </w:r>
      <w:r w:rsidR="1C44C710">
        <w:rPr/>
        <w:t>Hall.</w:t>
      </w:r>
    </w:p>
    <w:p xmlns:wp14="http://schemas.microsoft.com/office/word/2010/wordml" w:rsidP="5491649A" wp14:paraId="603B5DC5" wp14:textId="44296A85">
      <w:pPr>
        <w:pStyle w:val="Normal"/>
      </w:pPr>
      <w:r w:rsidR="1C44C710">
        <w:rPr/>
        <w:t>xi) creating Risk Assessment forms for major PRC events such as fetes, bonfire nights and</w:t>
      </w:r>
      <w:r w:rsidR="41E3A170">
        <w:rPr/>
        <w:t xml:space="preserve"> </w:t>
      </w:r>
      <w:r w:rsidR="1C44C710">
        <w:rPr/>
        <w:t>similar. Ensuring all volunteers are aware of their responsibilities under this Risk Assessment.</w:t>
      </w:r>
    </w:p>
    <w:p xmlns:wp14="http://schemas.microsoft.com/office/word/2010/wordml" w:rsidP="5491649A" wp14:paraId="0E691D64" wp14:textId="081C4EBA">
      <w:pPr>
        <w:pStyle w:val="Heading1"/>
        <w:bidi w:val="0"/>
      </w:pPr>
      <w:r w:rsidR="1C44C710">
        <w:rPr/>
        <w:t>G</w:t>
      </w:r>
      <w:r w:rsidR="772334CE">
        <w:rPr/>
        <w:t>eneral Guidelines</w:t>
      </w:r>
    </w:p>
    <w:p xmlns:wp14="http://schemas.microsoft.com/office/word/2010/wordml" w:rsidP="5491649A" wp14:paraId="2615C7A9" wp14:textId="52524F93">
      <w:pPr>
        <w:pStyle w:val="Normal"/>
      </w:pPr>
      <w:r w:rsidR="1C44C710">
        <w:rPr/>
        <w:t>These guidelines are provided to assist all users in fulfilling their Health &amp; Safety responsibilities.</w:t>
      </w:r>
    </w:p>
    <w:p xmlns:wp14="http://schemas.microsoft.com/office/word/2010/wordml" w:rsidP="5491649A" wp14:paraId="4AB9D71F" wp14:textId="77CA04A0">
      <w:pPr>
        <w:pStyle w:val="Heading2"/>
      </w:pPr>
      <w:r w:rsidR="1C44C710">
        <w:rPr/>
        <w:t>Premises</w:t>
      </w:r>
    </w:p>
    <w:p xmlns:wp14="http://schemas.microsoft.com/office/word/2010/wordml" w:rsidP="5491649A" wp14:paraId="43C1472F" wp14:textId="15CED728">
      <w:pPr>
        <w:pStyle w:val="Normal"/>
        <w:rPr>
          <w:sz w:val="24"/>
          <w:szCs w:val="24"/>
        </w:rPr>
      </w:pPr>
      <w:r w:rsidR="564E8E82">
        <w:rPr/>
        <w:t>i</w:t>
      </w:r>
      <w:r w:rsidR="564E8E82">
        <w:rPr/>
        <w:t>)</w:t>
      </w:r>
      <w:r w:rsidR="2699D13C">
        <w:rPr/>
        <w:t xml:space="preserve"> </w:t>
      </w:r>
      <w:r w:rsidR="1C44C710">
        <w:rPr/>
        <w:t xml:space="preserve">The entrances must </w:t>
      </w:r>
      <w:r w:rsidR="1C44C710">
        <w:rPr/>
        <w:t>be clear of obstacles and hazards at all times</w:t>
      </w:r>
      <w:r w:rsidR="1C44C710">
        <w:rPr/>
        <w:t xml:space="preserve"> that people are entering or</w:t>
      </w:r>
      <w:r w:rsidR="139980EB">
        <w:rPr/>
        <w:t xml:space="preserve"> </w:t>
      </w:r>
      <w:r w:rsidR="1C44C710">
        <w:rPr/>
        <w:t>leaving the building.</w:t>
      </w:r>
    </w:p>
    <w:p xmlns:wp14="http://schemas.microsoft.com/office/word/2010/wordml" w:rsidP="5491649A" wp14:paraId="0E4EEC5A" wp14:textId="1D64090F">
      <w:pPr>
        <w:pStyle w:val="Normal"/>
      </w:pPr>
      <w:r w:rsidR="7C323A2C">
        <w:rPr/>
        <w:t>ii)</w:t>
      </w:r>
      <w:r w:rsidR="2931331A">
        <w:rPr/>
        <w:t xml:space="preserve"> </w:t>
      </w:r>
      <w:r w:rsidR="1C44C710">
        <w:rPr/>
        <w:t>Spills must be cleared up quickly to prevent slipping.</w:t>
      </w:r>
    </w:p>
    <w:p xmlns:wp14="http://schemas.microsoft.com/office/word/2010/wordml" w:rsidP="5491649A" wp14:paraId="6B0288F1" wp14:textId="6881B999">
      <w:pPr>
        <w:pStyle w:val="Normal"/>
      </w:pPr>
      <w:r w:rsidR="13B921D9">
        <w:rPr/>
        <w:t>iii)</w:t>
      </w:r>
      <w:r w:rsidR="7D50FE29">
        <w:rPr/>
        <w:t xml:space="preserve"> </w:t>
      </w:r>
      <w:r w:rsidR="1C44C710">
        <w:rPr/>
        <w:t>A</w:t>
      </w:r>
      <w:r w:rsidR="1C44C710">
        <w:rPr/>
        <w:t xml:space="preserve">ny concerns </w:t>
      </w:r>
      <w:r w:rsidR="1C44C710">
        <w:rPr/>
        <w:t>regarding</w:t>
      </w:r>
      <w:r w:rsidR="1C44C710">
        <w:rPr/>
        <w:t xml:space="preserve"> any electrical installation, plug, lead etc must be notified </w:t>
      </w:r>
      <w:r w:rsidR="1C44C710">
        <w:rPr/>
        <w:t>to</w:t>
      </w:r>
      <w:r w:rsidR="1C44C710">
        <w:rPr/>
        <w:t xml:space="preserve"> the</w:t>
      </w:r>
      <w:r w:rsidR="502419F7">
        <w:rPr/>
        <w:t xml:space="preserve"> </w:t>
      </w:r>
      <w:r w:rsidR="1C44C710">
        <w:rPr/>
        <w:t>appropriate person/authority</w:t>
      </w:r>
      <w:r w:rsidR="1C44C710">
        <w:rPr/>
        <w:t xml:space="preserve"> </w:t>
      </w:r>
      <w:r w:rsidR="1C44C710">
        <w:rPr/>
        <w:t>immediately</w:t>
      </w:r>
      <w:r w:rsidR="1C44C710">
        <w:rPr/>
        <w:t>.</w:t>
      </w:r>
    </w:p>
    <w:p xmlns:wp14="http://schemas.microsoft.com/office/word/2010/wordml" w:rsidP="5491649A" wp14:paraId="318BAB9E" wp14:textId="43261B82">
      <w:pPr>
        <w:pStyle w:val="Normal"/>
      </w:pPr>
      <w:r w:rsidR="65B66B3C">
        <w:rPr/>
        <w:t>iv)</w:t>
      </w:r>
      <w:r w:rsidR="0DFB79B1">
        <w:rPr/>
        <w:t xml:space="preserve"> </w:t>
      </w:r>
      <w:r w:rsidR="1C44C710">
        <w:rPr/>
        <w:t>Any electrical equipment where there are signs of damage, exposure of components or water</w:t>
      </w:r>
      <w:r w:rsidR="2626CA75">
        <w:rPr/>
        <w:t xml:space="preserve"> </w:t>
      </w:r>
      <w:r w:rsidR="1C44C710">
        <w:rPr/>
        <w:t xml:space="preserve">penetration etc. must not be touched or </w:t>
      </w:r>
      <w:r w:rsidR="1C44C710">
        <w:rPr/>
        <w:t>operated</w:t>
      </w:r>
      <w:r w:rsidR="1C44C710">
        <w:rPr/>
        <w:t>.</w:t>
      </w:r>
    </w:p>
    <w:p xmlns:wp14="http://schemas.microsoft.com/office/word/2010/wordml" w:rsidP="5491649A" wp14:paraId="58EF437D" wp14:textId="6D43010E">
      <w:pPr>
        <w:pStyle w:val="Normal"/>
      </w:pPr>
      <w:r w:rsidR="244D9D9D">
        <w:rPr/>
        <w:t xml:space="preserve">v) </w:t>
      </w:r>
      <w:r w:rsidR="1C44C710">
        <w:rPr/>
        <w:t>All hirers should acquaint themselves with the position of the fuse box/main switch.</w:t>
      </w:r>
    </w:p>
    <w:p xmlns:wp14="http://schemas.microsoft.com/office/word/2010/wordml" w:rsidP="5491649A" wp14:paraId="4FE273DD" wp14:textId="32EBBC33">
      <w:pPr>
        <w:pStyle w:val="Normal"/>
      </w:pPr>
      <w:r w:rsidR="08B56C11">
        <w:rPr/>
        <w:t xml:space="preserve">vi) </w:t>
      </w:r>
      <w:r w:rsidR="1C44C710">
        <w:rPr/>
        <w:t>Electrical leads must not be allowed to trail across floors or from areas where they might be</w:t>
      </w:r>
      <w:r w:rsidR="1FF4065D">
        <w:rPr/>
        <w:t xml:space="preserve"> </w:t>
      </w:r>
      <w:r w:rsidR="1C44C710">
        <w:rPr/>
        <w:t>pulled or become caught up.</w:t>
      </w:r>
    </w:p>
    <w:p xmlns:wp14="http://schemas.microsoft.com/office/word/2010/wordml" w:rsidP="5491649A" wp14:paraId="1A904B59" wp14:textId="2964FD7A">
      <w:pPr>
        <w:pStyle w:val="Normal"/>
      </w:pPr>
      <w:r w:rsidR="3BBE89D8">
        <w:rPr/>
        <w:t>vii)</w:t>
      </w:r>
      <w:r w:rsidR="1C44C710">
        <w:rPr/>
        <w:t xml:space="preserve"> Fire extinguishers will be annually serviced by an approved contractor and all persons should</w:t>
      </w:r>
      <w:r w:rsidR="1F9280AE">
        <w:rPr/>
        <w:t xml:space="preserve"> </w:t>
      </w:r>
      <w:r w:rsidR="1C44C710">
        <w:rPr/>
        <w:t>fully acquaint themselves with the position and mode of operation of all extinguishers.</w:t>
      </w:r>
    </w:p>
    <w:p xmlns:wp14="http://schemas.microsoft.com/office/word/2010/wordml" w:rsidP="5491649A" wp14:paraId="118E25A7" wp14:textId="1E2BC22C">
      <w:pPr>
        <w:pStyle w:val="Normal"/>
      </w:pPr>
      <w:r w:rsidR="2199DEA8">
        <w:rPr/>
        <w:t>viii)</w:t>
      </w:r>
      <w:r w:rsidR="1C44C710">
        <w:rPr/>
        <w:t xml:space="preserve"> All hirers must make themselves aware of the procedure to follow </w:t>
      </w:r>
      <w:r w:rsidR="1C44C710">
        <w:rPr/>
        <w:t>in the event of</w:t>
      </w:r>
      <w:r w:rsidR="1C44C710">
        <w:rPr/>
        <w:t xml:space="preserve"> fire.</w:t>
      </w:r>
    </w:p>
    <w:p xmlns:wp14="http://schemas.microsoft.com/office/word/2010/wordml" w:rsidP="5491649A" wp14:paraId="39663D73" wp14:textId="4884BBA5">
      <w:pPr>
        <w:pStyle w:val="Normal"/>
      </w:pPr>
      <w:r w:rsidR="6073B203">
        <w:rPr/>
        <w:t xml:space="preserve">ix) </w:t>
      </w:r>
      <w:r w:rsidR="1C44C710">
        <w:rPr/>
        <w:t>All hirers should be aware of the position of Fire Exits and must ensure that these are kept clear</w:t>
      </w:r>
      <w:r w:rsidR="1284C850">
        <w:rPr/>
        <w:t xml:space="preserve"> </w:t>
      </w:r>
      <w:r w:rsidR="1C44C710">
        <w:rPr/>
        <w:t>at all times.</w:t>
      </w:r>
    </w:p>
    <w:p xmlns:wp14="http://schemas.microsoft.com/office/word/2010/wordml" w:rsidP="5491649A" wp14:paraId="627B1D9E" wp14:textId="66533DB8">
      <w:pPr>
        <w:pStyle w:val="Normal"/>
      </w:pPr>
      <w:r w:rsidR="2AA22D93">
        <w:rPr/>
        <w:t>x)</w:t>
      </w:r>
      <w:r w:rsidR="1C44C710">
        <w:rPr/>
        <w:t xml:space="preserve"> As good practice hirers should have a method to account for the number of persons present</w:t>
      </w:r>
      <w:r w:rsidR="4ADD8DBD">
        <w:rPr/>
        <w:t xml:space="preserve"> </w:t>
      </w:r>
      <w:r w:rsidR="1C44C710">
        <w:rPr/>
        <w:t>during their hire.</w:t>
      </w:r>
    </w:p>
    <w:p xmlns:wp14="http://schemas.microsoft.com/office/word/2010/wordml" w:rsidP="5491649A" wp14:paraId="70A18BC7" wp14:textId="5AA48D35">
      <w:pPr>
        <w:pStyle w:val="Normal"/>
      </w:pPr>
      <w:r w:rsidR="508F5569">
        <w:rPr/>
        <w:t xml:space="preserve">xi) </w:t>
      </w:r>
      <w:r w:rsidR="1C44C710">
        <w:rPr/>
        <w:t xml:space="preserve">If the oven/cooker is in use it should not be left unattended, even for </w:t>
      </w:r>
      <w:r w:rsidR="1C44C710">
        <w:rPr/>
        <w:t>a short time</w:t>
      </w:r>
      <w:r w:rsidR="1C44C710">
        <w:rPr/>
        <w:t>.</w:t>
      </w:r>
    </w:p>
    <w:p xmlns:wp14="http://schemas.microsoft.com/office/word/2010/wordml" w:rsidP="5491649A" wp14:paraId="1027092E" wp14:textId="0DD0FDDE">
      <w:pPr>
        <w:pStyle w:val="Normal"/>
      </w:pPr>
      <w:r w:rsidR="1B8D0928">
        <w:rPr/>
        <w:t>xii)</w:t>
      </w:r>
      <w:r w:rsidR="1C44C710">
        <w:rPr/>
        <w:t xml:space="preserve"> Kettles should not be over-</w:t>
      </w:r>
      <w:r w:rsidR="1C44C710">
        <w:rPr/>
        <w:t>filled</w:t>
      </w:r>
      <w:r w:rsidR="1C44C710">
        <w:rPr/>
        <w:t xml:space="preserve"> nor should the leads be left to trail over the edge of the work</w:t>
      </w:r>
      <w:r w:rsidR="011E8918">
        <w:rPr/>
        <w:t xml:space="preserve"> </w:t>
      </w:r>
      <w:r w:rsidR="1C44C710">
        <w:rPr/>
        <w:t>top.</w:t>
      </w:r>
    </w:p>
    <w:p xmlns:wp14="http://schemas.microsoft.com/office/word/2010/wordml" w:rsidP="5491649A" wp14:paraId="1AC10C53" wp14:textId="19E03611">
      <w:pPr>
        <w:pStyle w:val="Normal"/>
      </w:pPr>
      <w:r w:rsidR="41F2208E">
        <w:rPr/>
        <w:t>xiii)</w:t>
      </w:r>
      <w:r w:rsidR="1C44C710">
        <w:rPr/>
        <w:t xml:space="preserve"> Children should only be in the kitchen when under the direct supervision of an adult and not at</w:t>
      </w:r>
      <w:r w:rsidR="4C37A357">
        <w:rPr/>
        <w:t xml:space="preserve"> </w:t>
      </w:r>
      <w:r w:rsidR="1C44C710">
        <w:rPr/>
        <w:t>any other time.</w:t>
      </w:r>
    </w:p>
    <w:p xmlns:wp14="http://schemas.microsoft.com/office/word/2010/wordml" w:rsidP="5491649A" wp14:paraId="69A57263" wp14:textId="2D14B4D2">
      <w:pPr>
        <w:pStyle w:val="Normal"/>
      </w:pPr>
      <w:r w:rsidR="087C08F8">
        <w:rPr/>
        <w:t>xiv)</w:t>
      </w:r>
      <w:r w:rsidR="1C44C710">
        <w:rPr/>
        <w:t xml:space="preserve"> All cleaning solutions etc. must be kept out of the reach of children.</w:t>
      </w:r>
    </w:p>
    <w:p xmlns:wp14="http://schemas.microsoft.com/office/word/2010/wordml" w:rsidP="5491649A" wp14:paraId="6A1F0AB0" wp14:textId="5F175BAA">
      <w:pPr>
        <w:pStyle w:val="Normal"/>
      </w:pPr>
      <w:r w:rsidR="2F3A3226">
        <w:rPr/>
        <w:t>xv</w:t>
      </w:r>
      <w:r w:rsidR="2F3A3226">
        <w:rPr/>
        <w:t>)</w:t>
      </w:r>
      <w:r w:rsidR="1C44C710">
        <w:rPr/>
        <w:t>Due care should be exercised in the car park area.</w:t>
      </w:r>
    </w:p>
    <w:p xmlns:wp14="http://schemas.microsoft.com/office/word/2010/wordml" w:rsidP="5491649A" wp14:paraId="517B7095" wp14:textId="04C61D42">
      <w:pPr>
        <w:pStyle w:val="Normal"/>
      </w:pPr>
      <w:r w:rsidR="4641EAD1">
        <w:rPr/>
        <w:t>xvi</w:t>
      </w:r>
      <w:r w:rsidR="4641EAD1">
        <w:rPr/>
        <w:t>)</w:t>
      </w:r>
      <w:r w:rsidR="1C44C710">
        <w:rPr/>
        <w:t xml:space="preserve"> All equipment should be adequately </w:t>
      </w:r>
      <w:r w:rsidR="1C44C710">
        <w:rPr/>
        <w:t>maintained</w:t>
      </w:r>
      <w:r w:rsidR="1C44C710">
        <w:rPr/>
        <w:t xml:space="preserve"> to ensure that there are no sharp edges, loose</w:t>
      </w:r>
      <w:r w:rsidR="6795CBA6">
        <w:rPr/>
        <w:t xml:space="preserve"> </w:t>
      </w:r>
      <w:r w:rsidR="1C44C710">
        <w:rPr/>
        <w:t>screws, splinters etc. and that it is fit for purpose.</w:t>
      </w:r>
    </w:p>
    <w:p xmlns:wp14="http://schemas.microsoft.com/office/word/2010/wordml" w:rsidP="5491649A" wp14:paraId="099F5D6D" wp14:textId="116DC7B1">
      <w:pPr>
        <w:pStyle w:val="Normal"/>
      </w:pPr>
      <w:r w:rsidR="4D215F05">
        <w:rPr/>
        <w:t>xvii)</w:t>
      </w:r>
      <w:r w:rsidR="1C44C710">
        <w:rPr/>
        <w:t xml:space="preserve"> Any freestanding equipment should be sturdy or adequately secured to prevent it from bein</w:t>
      </w:r>
      <w:r w:rsidR="50B95342">
        <w:rPr/>
        <w:t xml:space="preserve">g </w:t>
      </w:r>
      <w:r w:rsidR="1C44C710">
        <w:rPr/>
        <w:t>moved or toppled.</w:t>
      </w:r>
    </w:p>
    <w:p xmlns:wp14="http://schemas.microsoft.com/office/word/2010/wordml" w:rsidP="5491649A" wp14:paraId="54F5F021" wp14:textId="6C3496C9">
      <w:pPr>
        <w:pStyle w:val="Normal"/>
      </w:pPr>
      <w:r w:rsidR="276AEE0D">
        <w:rPr/>
        <w:t>xviii)</w:t>
      </w:r>
      <w:r w:rsidR="1C44C710">
        <w:rPr/>
        <w:t xml:space="preserve"> All persons should exercise care in storage areas, both while removing and replacing items. Each</w:t>
      </w:r>
      <w:r w:rsidR="5D26ECD7">
        <w:rPr/>
        <w:t xml:space="preserve"> </w:t>
      </w:r>
      <w:r w:rsidR="1C44C710">
        <w:rPr/>
        <w:t xml:space="preserve">person </w:t>
      </w:r>
      <w:r w:rsidR="1C44C710">
        <w:rPr/>
        <w:t>is responsible for</w:t>
      </w:r>
      <w:r w:rsidR="1C44C710">
        <w:rPr/>
        <w:t xml:space="preserve"> ensuring that any item they stack or replace on a shelf cannot fall or be</w:t>
      </w:r>
      <w:r w:rsidR="60B0A469">
        <w:rPr/>
        <w:t xml:space="preserve"> </w:t>
      </w:r>
      <w:r w:rsidR="1C44C710">
        <w:rPr/>
        <w:t>knocked and so cause injury.</w:t>
      </w:r>
    </w:p>
    <w:p xmlns:wp14="http://schemas.microsoft.com/office/word/2010/wordml" w:rsidP="5491649A" wp14:paraId="55E7B2DE" wp14:textId="7A247D23">
      <w:pPr>
        <w:pStyle w:val="Normal"/>
      </w:pPr>
      <w:r w:rsidR="39670A3D">
        <w:rPr/>
        <w:t>xix</w:t>
      </w:r>
      <w:r w:rsidR="39670A3D">
        <w:rPr/>
        <w:t>)</w:t>
      </w:r>
      <w:r w:rsidR="1C44C710">
        <w:rPr/>
        <w:t xml:space="preserve"> Carry out 3-yearly Portable Appliance Tests, documented according to good practice</w:t>
      </w:r>
    </w:p>
    <w:p xmlns:wp14="http://schemas.microsoft.com/office/word/2010/wordml" w:rsidP="5491649A" wp14:paraId="0A2145BF" wp14:textId="0D7313EB">
      <w:pPr>
        <w:pStyle w:val="Normal"/>
      </w:pPr>
      <w:r w:rsidR="2762EDF9">
        <w:rPr/>
        <w:t>xx)</w:t>
      </w:r>
      <w:r w:rsidR="1C44C710">
        <w:rPr/>
        <w:t xml:space="preserve"> Ensure a 5-yearly Electrical Installation Condition Report achieves SATISFACTORY rating</w:t>
      </w:r>
    </w:p>
    <w:p xmlns:wp14="http://schemas.microsoft.com/office/word/2010/wordml" w:rsidP="5491649A" wp14:paraId="5E5787A5" wp14:textId="48C09A4E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ee5d7c3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ECCFB1"/>
    <w:rsid w:val="011E8918"/>
    <w:rsid w:val="0492977E"/>
    <w:rsid w:val="05CDF4BA"/>
    <w:rsid w:val="087C08F8"/>
    <w:rsid w:val="08B56C11"/>
    <w:rsid w:val="09B41A65"/>
    <w:rsid w:val="0B2DBBB1"/>
    <w:rsid w:val="0C61CD9C"/>
    <w:rsid w:val="0CFB49C1"/>
    <w:rsid w:val="0DFB79B1"/>
    <w:rsid w:val="0F1A0098"/>
    <w:rsid w:val="0F701D74"/>
    <w:rsid w:val="1075B9D6"/>
    <w:rsid w:val="107E4C06"/>
    <w:rsid w:val="12528D85"/>
    <w:rsid w:val="125B1B15"/>
    <w:rsid w:val="1284C850"/>
    <w:rsid w:val="139980EB"/>
    <w:rsid w:val="13B921D9"/>
    <w:rsid w:val="1722F9EA"/>
    <w:rsid w:val="1970F7E0"/>
    <w:rsid w:val="1B8D0928"/>
    <w:rsid w:val="1C44C710"/>
    <w:rsid w:val="1F9280AE"/>
    <w:rsid w:val="1FC93917"/>
    <w:rsid w:val="1FF4065D"/>
    <w:rsid w:val="203CB33A"/>
    <w:rsid w:val="210AF86A"/>
    <w:rsid w:val="213E80C1"/>
    <w:rsid w:val="2199DEA8"/>
    <w:rsid w:val="22A82CD8"/>
    <w:rsid w:val="244D9D9D"/>
    <w:rsid w:val="2626CA75"/>
    <w:rsid w:val="262D3E91"/>
    <w:rsid w:val="2699D13C"/>
    <w:rsid w:val="26D9E388"/>
    <w:rsid w:val="2762EDF9"/>
    <w:rsid w:val="276AEE0D"/>
    <w:rsid w:val="2931331A"/>
    <w:rsid w:val="29D779A2"/>
    <w:rsid w:val="2A531D9D"/>
    <w:rsid w:val="2AA22D93"/>
    <w:rsid w:val="2CFAADB8"/>
    <w:rsid w:val="2F3A3226"/>
    <w:rsid w:val="314E8E75"/>
    <w:rsid w:val="335D94D3"/>
    <w:rsid w:val="33C4B432"/>
    <w:rsid w:val="34DCD962"/>
    <w:rsid w:val="35FD8FD8"/>
    <w:rsid w:val="36342725"/>
    <w:rsid w:val="36C3367A"/>
    <w:rsid w:val="3754F239"/>
    <w:rsid w:val="39670A3D"/>
    <w:rsid w:val="39D215DD"/>
    <w:rsid w:val="39D59EA7"/>
    <w:rsid w:val="39FED1BE"/>
    <w:rsid w:val="3AC1F5B3"/>
    <w:rsid w:val="3BBE89D8"/>
    <w:rsid w:val="3D7D6412"/>
    <w:rsid w:val="40376ED9"/>
    <w:rsid w:val="41E3A170"/>
    <w:rsid w:val="41F2208E"/>
    <w:rsid w:val="4258B3C9"/>
    <w:rsid w:val="43160D33"/>
    <w:rsid w:val="44965801"/>
    <w:rsid w:val="45AC1353"/>
    <w:rsid w:val="4641EAD1"/>
    <w:rsid w:val="4740B6C4"/>
    <w:rsid w:val="480A795B"/>
    <w:rsid w:val="49550E92"/>
    <w:rsid w:val="4ADD8DBD"/>
    <w:rsid w:val="4B343F41"/>
    <w:rsid w:val="4C37A357"/>
    <w:rsid w:val="4D215F05"/>
    <w:rsid w:val="4DFF766E"/>
    <w:rsid w:val="501F21F0"/>
    <w:rsid w:val="502419F7"/>
    <w:rsid w:val="508F5569"/>
    <w:rsid w:val="50B95342"/>
    <w:rsid w:val="5381CFD9"/>
    <w:rsid w:val="5491649A"/>
    <w:rsid w:val="55860383"/>
    <w:rsid w:val="55E20480"/>
    <w:rsid w:val="55F50F39"/>
    <w:rsid w:val="564E8E82"/>
    <w:rsid w:val="584447DF"/>
    <w:rsid w:val="589984F6"/>
    <w:rsid w:val="59DD70D1"/>
    <w:rsid w:val="5AEBE8E9"/>
    <w:rsid w:val="5CBD4A4C"/>
    <w:rsid w:val="5D26ECD7"/>
    <w:rsid w:val="5EEEEF06"/>
    <w:rsid w:val="6073B203"/>
    <w:rsid w:val="60B0A469"/>
    <w:rsid w:val="61AEB6E4"/>
    <w:rsid w:val="62B6A991"/>
    <w:rsid w:val="64858457"/>
    <w:rsid w:val="65B66B3C"/>
    <w:rsid w:val="66A1BF4B"/>
    <w:rsid w:val="6795CBA6"/>
    <w:rsid w:val="6900031D"/>
    <w:rsid w:val="6A1FAC43"/>
    <w:rsid w:val="6B7FEA87"/>
    <w:rsid w:val="6DD192A6"/>
    <w:rsid w:val="6E30D346"/>
    <w:rsid w:val="6F2C7D87"/>
    <w:rsid w:val="6F6DFF5C"/>
    <w:rsid w:val="6F91C1BC"/>
    <w:rsid w:val="75CDD144"/>
    <w:rsid w:val="75EAA827"/>
    <w:rsid w:val="75ECCFB1"/>
    <w:rsid w:val="764FAF4D"/>
    <w:rsid w:val="76695464"/>
    <w:rsid w:val="772334CE"/>
    <w:rsid w:val="781F3551"/>
    <w:rsid w:val="798FA19C"/>
    <w:rsid w:val="7C323A2C"/>
    <w:rsid w:val="7D50FE29"/>
    <w:rsid w:val="7DFB5FCC"/>
    <w:rsid w:val="7EA97B49"/>
    <w:rsid w:val="7EB8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CCFB1"/>
  <w15:chartTrackingRefBased/>
  <w15:docId w15:val="{8251C2A1-3A70-4FAB-BBBC-C5D417A2009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5491649A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150d17a7088b444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Jack Reynolds</dc:creator>
  <keywords/>
  <dc:description/>
  <lastModifiedBy>Jack Reynolds</lastModifiedBy>
  <revision>2</revision>
  <dcterms:created xsi:type="dcterms:W3CDTF">2025-04-23T09:53:32.5008757Z</dcterms:created>
  <dcterms:modified xsi:type="dcterms:W3CDTF">2025-04-23T10:05:42.5294840Z</dcterms:modified>
</coreProperties>
</file>